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3969"/>
      </w:tblGrid>
      <w:tr w:rsidR="001D608B" w14:paraId="1169BE38" w14:textId="77777777" w:rsidTr="00942E2C">
        <w:trPr>
          <w:trHeight w:val="1267"/>
        </w:trPr>
        <w:tc>
          <w:tcPr>
            <w:tcW w:w="7088" w:type="dxa"/>
            <w:gridSpan w:val="2"/>
            <w:vMerge w:val="restart"/>
          </w:tcPr>
          <w:p w14:paraId="4BDCA6F2" w14:textId="77777777" w:rsidR="001D608B" w:rsidRDefault="000A06E4" w:rsidP="00C24758">
            <w:pPr>
              <w:jc w:val="both"/>
            </w:pPr>
            <w:r>
              <w:rPr>
                <w:sz w:val="24"/>
                <w:szCs w:val="24"/>
              </w:rPr>
              <w:pict w14:anchorId="37155DE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4.9pt;margin-top:.05pt;width:354.75pt;height:65.2pt;z-index:251662336;visibility:visible;mso-wrap-edited:f;mso-wrap-distance-left:2.88pt;mso-wrap-distance-top:2.88pt;mso-wrap-distance-right:2.88pt;mso-wrap-distance-bottom:2.88pt" fillcolor="#43225c" stroked="f" strokecolor="black [0]" strokeweight="0" insetpen="t" o:cliptowrap="t">
                  <v:stroke>
                    <o:left v:ext="view" color="black [0]" weight="0" joinstyle="miter" insetpen="t"/>
                    <o:top v:ext="view" color="black [0]" weight="0" joinstyle="miter" insetpen="t"/>
                    <o:right v:ext="view" color="black [0]" weight="0" joinstyle="miter" insetpen="t"/>
                    <o:bottom v:ext="view" color="black [0]" weight="0" joinstyle="miter" insetpen="t"/>
                    <o:column v:ext="view" color="black [0]"/>
                  </v:stroke>
                  <v:shadow color="#ccc"/>
                  <o:lock v:ext="edit" shapetype="t"/>
                  <v:textbox style="mso-next-textbox:#_x0000_s1029;mso-column-margin:5.7pt" inset="2.85pt,2.85pt,2.85pt,2.85pt">
                    <w:txbxContent>
                      <w:p w14:paraId="0E7E0A6B" w14:textId="0316C999" w:rsidR="00AC3009" w:rsidRDefault="00051781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20</w:t>
                        </w:r>
                        <w:r w:rsidR="005D7030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</w:t>
                        </w:r>
                        <w:r w:rsidR="002E6406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6</w:t>
                        </w:r>
                        <w:r w:rsidR="00AC3009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 xml:space="preserve"> YORKSHIRE YOUNG ACHIEVERS AWARDS</w:t>
                        </w:r>
                      </w:p>
                      <w:p w14:paraId="14626086" w14:textId="77777777" w:rsidR="00AC3009" w:rsidRDefault="00AC3009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  <w:t>BOOKING FORM</w:t>
                        </w:r>
                      </w:p>
                    </w:txbxContent>
                  </v:textbox>
                </v:shape>
              </w:pict>
            </w:r>
          </w:p>
          <w:p w14:paraId="6AFD7FFB" w14:textId="77777777" w:rsidR="001D608B" w:rsidRDefault="001D608B" w:rsidP="00C24758">
            <w:pPr>
              <w:jc w:val="both"/>
            </w:pPr>
          </w:p>
          <w:p w14:paraId="1A23B9DF" w14:textId="77777777" w:rsidR="001D608B" w:rsidRDefault="001D608B" w:rsidP="00C24758">
            <w:pPr>
              <w:jc w:val="both"/>
            </w:pPr>
          </w:p>
          <w:p w14:paraId="679E52E3" w14:textId="77777777" w:rsidR="001D608B" w:rsidRDefault="001D608B" w:rsidP="00C24758">
            <w:pPr>
              <w:jc w:val="both"/>
            </w:pPr>
          </w:p>
          <w:p w14:paraId="3FDEB51E" w14:textId="77777777" w:rsidR="001D608B" w:rsidRDefault="001D608B" w:rsidP="00C24758">
            <w:pPr>
              <w:jc w:val="both"/>
            </w:pPr>
          </w:p>
          <w:p w14:paraId="5DD713E4" w14:textId="77777777" w:rsidR="001D608B" w:rsidRDefault="001D608B" w:rsidP="00C24758">
            <w:pPr>
              <w:jc w:val="both"/>
            </w:pPr>
          </w:p>
          <w:p w14:paraId="1F23036C" w14:textId="77777777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Gala Dinner &amp; Awards Presentation</w:t>
            </w:r>
          </w:p>
          <w:p w14:paraId="053750DE" w14:textId="0C9419C7" w:rsidR="00BC2794" w:rsidRDefault="00FE7027" w:rsidP="00014574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BE HELD ON </w:t>
            </w:r>
            <w:r w:rsidR="0005178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THURSDAY </w:t>
            </w:r>
            <w:r w:rsidR="002E6406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NOVEMBER </w:t>
            </w:r>
            <w:r w:rsidR="00051781">
              <w:rPr>
                <w:rFonts w:ascii="Calibri" w:hAnsi="Calibri" w:cs="Calibri"/>
                <w:sz w:val="18"/>
                <w:szCs w:val="18"/>
                <w:lang w:val="en-US"/>
              </w:rPr>
              <w:t>20</w:t>
            </w:r>
            <w:r w:rsidR="005D7030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2E6406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  <w:p w14:paraId="1D4707CD" w14:textId="1547F965" w:rsidR="001D608B" w:rsidRPr="00014574" w:rsidRDefault="001D608B" w:rsidP="00014574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AT THE CENTENARY PAVILION, ELLAND ROAD</w:t>
            </w:r>
          </w:p>
        </w:tc>
        <w:tc>
          <w:tcPr>
            <w:tcW w:w="3969" w:type="dxa"/>
          </w:tcPr>
          <w:p w14:paraId="4902F47A" w14:textId="77777777" w:rsidR="001D608B" w:rsidRDefault="001D608B" w:rsidP="00C24758">
            <w:pPr>
              <w:jc w:val="both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49C06579" wp14:editId="7501A4C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486025" cy="800100"/>
                  <wp:effectExtent l="19050" t="0" r="9525" b="0"/>
                  <wp:wrapNone/>
                  <wp:docPr id="1" name="Picture 4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001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5B1B4D9E" wp14:editId="417D92D2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215900</wp:posOffset>
                  </wp:positionV>
                  <wp:extent cx="2408555" cy="796290"/>
                  <wp:effectExtent l="19050" t="0" r="0" b="0"/>
                  <wp:wrapNone/>
                  <wp:docPr id="2" name="Picture 3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79629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08B" w14:paraId="51E2A4EC" w14:textId="77777777" w:rsidTr="00942E2C">
        <w:trPr>
          <w:trHeight w:val="1185"/>
        </w:trPr>
        <w:tc>
          <w:tcPr>
            <w:tcW w:w="7088" w:type="dxa"/>
            <w:gridSpan w:val="2"/>
            <w:vMerge/>
          </w:tcPr>
          <w:p w14:paraId="20B33247" w14:textId="77777777" w:rsidR="001D608B" w:rsidRDefault="001D608B" w:rsidP="00C24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59C8FA8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Yorkshire Young Achievers Awards were established in order to recognise and reward outstanding achievement by young people in or from Yorkshire. Anyone can make a nomination and anyone can be a winner, as long as they meet the requirements. </w:t>
            </w:r>
          </w:p>
          <w:p w14:paraId="323FECE9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70680E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The winners are decided by a panel of senior members of the Yorkshire community representing different walks of life and Awards are presented at the Gala Dinner.</w:t>
            </w:r>
          </w:p>
          <w:p w14:paraId="4854D0E1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8DE21E0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Awards, given in the following categories, are open to anyone who was born, lives or works in Yorkshire and is under the age of 35. </w:t>
            </w:r>
          </w:p>
          <w:p w14:paraId="7CC67BEB" w14:textId="77777777" w:rsidR="001D608B" w:rsidRPr="001D608B" w:rsidRDefault="001D608B" w:rsidP="00E1432C">
            <w:pPr>
              <w:widowControl w:val="0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58CD5C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color w:val="99CC00"/>
                <w:sz w:val="21"/>
                <w:szCs w:val="21"/>
              </w:rPr>
              <w:t>AWARD CATEGORIES</w:t>
            </w: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:</w:t>
            </w:r>
          </w:p>
          <w:p w14:paraId="66F2841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Personality of the Year </w:t>
            </w:r>
          </w:p>
          <w:p w14:paraId="00C355A8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5D64C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Rudding Park </w:t>
            </w:r>
          </w:p>
          <w:p w14:paraId="60B9D0F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53918F42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Youngster of the Year (12 &amp; under)</w:t>
            </w:r>
          </w:p>
          <w:p w14:paraId="1231B6E3" w14:textId="77777777" w:rsidR="001D608B" w:rsidRPr="001D608B" w:rsidRDefault="004D3E92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D3541">
              <w:rPr>
                <w:rFonts w:ascii="Calibri" w:hAnsi="Calibri" w:cs="Calibri"/>
                <w:b/>
                <w:bCs/>
                <w:sz w:val="21"/>
                <w:szCs w:val="21"/>
              </w:rPr>
              <w:t>Nabarro McAllister</w:t>
            </w:r>
          </w:p>
          <w:p w14:paraId="1841E92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33992F1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Unsung Hero</w:t>
            </w:r>
          </w:p>
          <w:p w14:paraId="16B1581C" w14:textId="20A2DBDC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</w:t>
            </w:r>
            <w:r w:rsidR="0081655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by Jamboree Entertainment Ltd </w:t>
            </w:r>
          </w:p>
          <w:p w14:paraId="2C8DE538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5A9F4DE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Sport</w:t>
            </w:r>
          </w:p>
          <w:p w14:paraId="2C7CE92B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by Leeds United AFC</w:t>
            </w:r>
          </w:p>
          <w:p w14:paraId="4F09E452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4989057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the Arts</w:t>
            </w:r>
          </w:p>
          <w:p w14:paraId="28A4753D" w14:textId="18BDCDE9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3976CC">
              <w:rPr>
                <w:rFonts w:ascii="Calibri" w:hAnsi="Calibri" w:cs="Calibri"/>
                <w:b/>
                <w:bCs/>
                <w:sz w:val="21"/>
                <w:szCs w:val="21"/>
              </w:rPr>
              <w:t>HACS Construction Limited</w:t>
            </w:r>
          </w:p>
          <w:p w14:paraId="48325D0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4F28CF4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Education</w:t>
            </w:r>
          </w:p>
          <w:p w14:paraId="63C2952C" w14:textId="77777777" w:rsidR="000F7267" w:rsidRPr="000F7267" w:rsidRDefault="000F7267" w:rsidP="000F7267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F726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Giggles Day Nursery </w:t>
            </w:r>
          </w:p>
          <w:p w14:paraId="0957CAC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0809E39F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Achievement in Management &amp; Enterprise </w:t>
            </w:r>
          </w:p>
          <w:p w14:paraId="7E6E0341" w14:textId="5BADA574" w:rsid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1655F">
              <w:rPr>
                <w:rFonts w:ascii="Calibri" w:hAnsi="Calibri" w:cs="Calibri"/>
                <w:b/>
                <w:bCs/>
                <w:sz w:val="21"/>
                <w:szCs w:val="21"/>
              </w:rPr>
              <w:t>CHR Group</w:t>
            </w:r>
            <w:r w:rsidR="00C23C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5D7FD32A" w14:textId="77777777" w:rsidR="005D64C2" w:rsidRDefault="005D64C2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BD4EA85" w14:textId="77777777" w:rsidR="005D64C2" w:rsidRDefault="005D64C2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Special Award </w:t>
            </w:r>
          </w:p>
          <w:p w14:paraId="0235B840" w14:textId="662064A4" w:rsidR="005D64C2" w:rsidRPr="001D608B" w:rsidRDefault="00782C04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Sponsored by </w:t>
            </w:r>
            <w:r w:rsidR="00C23C8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GMI Propert</w:t>
            </w:r>
            <w:r w:rsidR="008E336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y</w:t>
            </w:r>
          </w:p>
          <w:p w14:paraId="61EA311C" w14:textId="77777777" w:rsidR="001D608B" w:rsidRPr="005D64C2" w:rsidRDefault="001D608B" w:rsidP="005D64C2">
            <w:pPr>
              <w:widowControl w:val="0"/>
              <w:jc w:val="lef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D64C2">
              <w:rPr>
                <w:rFonts w:ascii="Calibri" w:hAnsi="Calibri" w:cs="Calibri"/>
                <w:b/>
                <w:bCs/>
                <w:sz w:val="12"/>
                <w:szCs w:val="12"/>
              </w:rPr>
              <w:t> </w:t>
            </w:r>
          </w:p>
          <w:p w14:paraId="706AF269" w14:textId="0C12B46E" w:rsidR="001D608B" w:rsidRPr="005D64C2" w:rsidRDefault="001D608B" w:rsidP="005D64C2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64C2">
              <w:rPr>
                <w:rFonts w:ascii="Calibri" w:hAnsi="Calibri" w:cs="Calibri"/>
                <w:sz w:val="12"/>
                <w:szCs w:val="12"/>
              </w:rPr>
              <w:t>If you have someone to nominate please visit our website or call Sonia Jones on 01423 530630 for a nomination form. Closing date is Friday</w:t>
            </w:r>
            <w:r w:rsidR="005D703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3368">
              <w:rPr>
                <w:rFonts w:ascii="Calibri" w:hAnsi="Calibri" w:cs="Calibri"/>
                <w:sz w:val="12"/>
                <w:szCs w:val="12"/>
              </w:rPr>
              <w:t>2</w:t>
            </w:r>
            <w:r w:rsidR="00541AED">
              <w:rPr>
                <w:rFonts w:ascii="Calibri" w:hAnsi="Calibri" w:cs="Calibri"/>
                <w:sz w:val="12"/>
                <w:szCs w:val="12"/>
              </w:rPr>
              <w:t>8</w:t>
            </w:r>
            <w:r w:rsidR="0005178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3368">
              <w:rPr>
                <w:rFonts w:ascii="Calibri" w:hAnsi="Calibri" w:cs="Calibri"/>
                <w:sz w:val="12"/>
                <w:szCs w:val="12"/>
              </w:rPr>
              <w:t>August 202</w:t>
            </w:r>
            <w:r w:rsidR="002E6406">
              <w:rPr>
                <w:rFonts w:ascii="Calibri" w:hAnsi="Calibri" w:cs="Calibri"/>
                <w:sz w:val="12"/>
                <w:szCs w:val="12"/>
              </w:rPr>
              <w:t>6</w:t>
            </w:r>
            <w:r w:rsidR="00FE7027" w:rsidRPr="005D64C2">
              <w:rPr>
                <w:rFonts w:ascii="Calibri" w:hAnsi="Calibri" w:cs="Calibri"/>
                <w:sz w:val="12"/>
                <w:szCs w:val="12"/>
              </w:rPr>
              <w:t>.</w:t>
            </w:r>
          </w:p>
        </w:tc>
      </w:tr>
      <w:tr w:rsidR="001D608B" w14:paraId="7D01B016" w14:textId="77777777" w:rsidTr="004C0096">
        <w:trPr>
          <w:trHeight w:val="218"/>
        </w:trPr>
        <w:tc>
          <w:tcPr>
            <w:tcW w:w="1702" w:type="dxa"/>
          </w:tcPr>
          <w:p w14:paraId="7EDDD87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24758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5386" w:type="dxa"/>
          </w:tcPr>
          <w:p w14:paraId="1FC601D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0A410FA4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C0096" w14:paraId="760F5BF0" w14:textId="77777777" w:rsidTr="004C0096">
        <w:trPr>
          <w:trHeight w:val="280"/>
        </w:trPr>
        <w:tc>
          <w:tcPr>
            <w:tcW w:w="1702" w:type="dxa"/>
          </w:tcPr>
          <w:p w14:paraId="44CD2DF5" w14:textId="77777777" w:rsidR="004C0096" w:rsidRDefault="004C0096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5386" w:type="dxa"/>
          </w:tcPr>
          <w:p w14:paraId="0E68F47C" w14:textId="77777777" w:rsidR="004C0096" w:rsidRPr="00C24758" w:rsidRDefault="004C0096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6B7802C6" w14:textId="77777777" w:rsidR="004C0096" w:rsidRPr="00C24758" w:rsidRDefault="004C0096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65EAE5E" w14:textId="77777777" w:rsidTr="00942E2C">
        <w:trPr>
          <w:trHeight w:val="113"/>
        </w:trPr>
        <w:tc>
          <w:tcPr>
            <w:tcW w:w="1702" w:type="dxa"/>
          </w:tcPr>
          <w:p w14:paraId="464709B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386" w:type="dxa"/>
          </w:tcPr>
          <w:p w14:paraId="2E4B7663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0097874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F743C" w14:paraId="5DE55557" w14:textId="77777777" w:rsidTr="00942E2C">
        <w:trPr>
          <w:trHeight w:val="113"/>
        </w:trPr>
        <w:tc>
          <w:tcPr>
            <w:tcW w:w="1702" w:type="dxa"/>
          </w:tcPr>
          <w:p w14:paraId="195416C8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5386" w:type="dxa"/>
          </w:tcPr>
          <w:p w14:paraId="49FAA6D6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  <w:p w14:paraId="2FDF31B7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0830862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624EE794" w14:textId="77777777" w:rsidTr="00942E2C">
        <w:trPr>
          <w:trHeight w:val="113"/>
        </w:trPr>
        <w:tc>
          <w:tcPr>
            <w:tcW w:w="1702" w:type="dxa"/>
          </w:tcPr>
          <w:p w14:paraId="4207DE3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5386" w:type="dxa"/>
          </w:tcPr>
          <w:p w14:paraId="42E4EE99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63A23EC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242D662" w14:textId="77777777" w:rsidTr="00942E2C">
        <w:trPr>
          <w:trHeight w:val="113"/>
        </w:trPr>
        <w:tc>
          <w:tcPr>
            <w:tcW w:w="1702" w:type="dxa"/>
          </w:tcPr>
          <w:p w14:paraId="0816F4B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No </w:t>
            </w:r>
          </w:p>
        </w:tc>
        <w:tc>
          <w:tcPr>
            <w:tcW w:w="5386" w:type="dxa"/>
          </w:tcPr>
          <w:p w14:paraId="73B6725B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394E0C83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F0F8196" w14:textId="77777777" w:rsidTr="00942E2C">
        <w:trPr>
          <w:trHeight w:val="113"/>
        </w:trPr>
        <w:tc>
          <w:tcPr>
            <w:tcW w:w="7088" w:type="dxa"/>
            <w:gridSpan w:val="2"/>
          </w:tcPr>
          <w:p w14:paraId="59272A71" w14:textId="77777777" w:rsidR="00FE7027" w:rsidRDefault="00FE7027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</w:p>
          <w:p w14:paraId="4E941DC6" w14:textId="77777777" w:rsidR="001D608B" w:rsidRDefault="001D608B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  <w:t>Please r</w:t>
            </w:r>
            <w:r w:rsidR="00FE7027"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  <w:t>eserve me…….</w:t>
            </w:r>
          </w:p>
          <w:p w14:paraId="234714EA" w14:textId="77777777" w:rsidR="001D608B" w:rsidRPr="00FE7027" w:rsidRDefault="001D608B" w:rsidP="00FE7027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vMerge/>
          </w:tcPr>
          <w:p w14:paraId="78FA22A1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20E71D0" w14:textId="77777777" w:rsidTr="00942E2C">
        <w:trPr>
          <w:trHeight w:val="113"/>
        </w:trPr>
        <w:tc>
          <w:tcPr>
            <w:tcW w:w="1702" w:type="dxa"/>
          </w:tcPr>
          <w:p w14:paraId="00EB1E27" w14:textId="77777777" w:rsidR="001D608B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</w:tcPr>
          <w:p w14:paraId="56F07CA8" w14:textId="32225AE8" w:rsidR="00FE7027" w:rsidRPr="00C24758" w:rsidRDefault="00FE7027" w:rsidP="00C247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Tickets @ £</w:t>
            </w:r>
            <w:r w:rsidR="003976CC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5 per person </w:t>
            </w:r>
          </w:p>
        </w:tc>
        <w:tc>
          <w:tcPr>
            <w:tcW w:w="3969" w:type="dxa"/>
            <w:vMerge/>
          </w:tcPr>
          <w:p w14:paraId="62EB259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F683F86" w14:textId="77777777" w:rsidTr="00942E2C">
        <w:trPr>
          <w:trHeight w:val="113"/>
        </w:trPr>
        <w:tc>
          <w:tcPr>
            <w:tcW w:w="1702" w:type="dxa"/>
          </w:tcPr>
          <w:p w14:paraId="2F3135D8" w14:textId="77777777" w:rsidR="001D608B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</w:tcPr>
          <w:p w14:paraId="0DEB6DEC" w14:textId="6D283C54" w:rsidR="00FE7027" w:rsidRPr="00C24758" w:rsidRDefault="00FE7027" w:rsidP="00FE70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Table(s) of ten @ £</w:t>
            </w:r>
            <w:r w:rsidR="003976CC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00 per table </w:t>
            </w:r>
          </w:p>
        </w:tc>
        <w:tc>
          <w:tcPr>
            <w:tcW w:w="3969" w:type="dxa"/>
            <w:vMerge/>
          </w:tcPr>
          <w:p w14:paraId="1BE4B10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355E1FD9" w14:textId="77777777" w:rsidTr="00014574">
        <w:trPr>
          <w:cantSplit/>
          <w:trHeight w:val="5283"/>
        </w:trPr>
        <w:tc>
          <w:tcPr>
            <w:tcW w:w="7088" w:type="dxa"/>
            <w:gridSpan w:val="2"/>
          </w:tcPr>
          <w:p w14:paraId="4D59B352" w14:textId="13C96870" w:rsidR="00942E2C" w:rsidRDefault="001D608B" w:rsidP="00DA620D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Wingdings" w:hAnsi="Wingdings"/>
                <w:color w:val="43225C"/>
                <w:sz w:val="52"/>
                <w:szCs w:val="52"/>
              </w:rPr>
              <w:t>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>
              <w:rPr>
                <w:rFonts w:ascii="Calibri" w:hAnsi="Calibri" w:cs="Calibri"/>
              </w:rPr>
              <w:t>I enclose a cheque for £__________ made payable to “</w:t>
            </w:r>
            <w:r w:rsidR="000D7079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Yorkshire </w:t>
            </w:r>
            <w:r w:rsidR="00942E2C">
              <w:rPr>
                <w:rFonts w:ascii="Calibri" w:hAnsi="Calibri" w:cs="Calibri"/>
              </w:rPr>
              <w:t xml:space="preserve"> </w:t>
            </w:r>
          </w:p>
          <w:p w14:paraId="0541411C" w14:textId="77777777" w:rsidR="001D608B" w:rsidRDefault="00942E2C" w:rsidP="00DA620D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1D608B">
              <w:rPr>
                <w:rFonts w:ascii="Calibri" w:hAnsi="Calibri" w:cs="Calibri"/>
              </w:rPr>
              <w:t>Young</w:t>
            </w:r>
            <w:r>
              <w:rPr>
                <w:rFonts w:ascii="Calibri" w:hAnsi="Calibri" w:cs="Calibri"/>
              </w:rPr>
              <w:t xml:space="preserve"> </w:t>
            </w:r>
            <w:r w:rsidR="001D608B">
              <w:rPr>
                <w:rFonts w:ascii="Calibri" w:hAnsi="Calibri" w:cs="Calibri"/>
              </w:rPr>
              <w:t>Achievers Foundation”</w:t>
            </w:r>
          </w:p>
          <w:p w14:paraId="336B8D5D" w14:textId="77777777" w:rsidR="001D608B" w:rsidRDefault="001D608B" w:rsidP="00E1432C">
            <w:pPr>
              <w:jc w:val="both"/>
              <w:rPr>
                <w:rFonts w:ascii="Calibri" w:hAnsi="Calibri" w:cs="Calibri"/>
              </w:rPr>
            </w:pPr>
            <w:r>
              <w:rPr>
                <w:rFonts w:ascii="Wingdings" w:hAnsi="Wingdings"/>
                <w:color w:val="43225C"/>
                <w:sz w:val="52"/>
                <w:szCs w:val="52"/>
              </w:rPr>
              <w:t>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>
              <w:rPr>
                <w:rFonts w:ascii="Calibri" w:hAnsi="Calibri" w:cs="Calibri"/>
              </w:rPr>
              <w:t>Please send me an invoice</w:t>
            </w:r>
          </w:p>
          <w:p w14:paraId="401AF97C" w14:textId="77777777" w:rsidR="00014574" w:rsidRDefault="00014574" w:rsidP="00E1432C">
            <w:pPr>
              <w:jc w:val="both"/>
              <w:rPr>
                <w:rFonts w:ascii="Calibri" w:hAnsi="Calibri" w:cs="Calibri"/>
              </w:rPr>
            </w:pPr>
          </w:p>
          <w:p w14:paraId="65E1D593" w14:textId="74E9E7AE" w:rsidR="00014574" w:rsidRDefault="00014574" w:rsidP="00E1432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return your form to: Sonia Jones by email to s.jones@mccormicks-solicitors.com or if enclosing a cheque please send to: Yorkshire Young Achievers Foundation,</w:t>
            </w:r>
            <w:r w:rsidR="000D7079">
              <w:rPr>
                <w:rFonts w:ascii="Calibri" w:hAnsi="Calibri" w:cs="Calibri"/>
              </w:rPr>
              <w:t xml:space="preserve"> First Floor, Scottsdale House, Springfield Avenue</w:t>
            </w:r>
            <w:r>
              <w:rPr>
                <w:rFonts w:ascii="Calibri" w:hAnsi="Calibri" w:cs="Calibri"/>
              </w:rPr>
              <w:t xml:space="preserve">, Harrogate, HG1 </w:t>
            </w:r>
            <w:r w:rsidR="000D7079">
              <w:rPr>
                <w:rFonts w:ascii="Calibri" w:hAnsi="Calibri" w:cs="Calibri"/>
              </w:rPr>
              <w:t>2HR</w:t>
            </w:r>
            <w:r>
              <w:rPr>
                <w:rFonts w:ascii="Calibri" w:hAnsi="Calibri" w:cs="Calibri"/>
              </w:rPr>
              <w:t>.</w:t>
            </w:r>
          </w:p>
          <w:p w14:paraId="23CB45D7" w14:textId="77777777" w:rsidR="001D608B" w:rsidRDefault="001D608B" w:rsidP="00E1432C">
            <w:pPr>
              <w:jc w:val="both"/>
              <w:rPr>
                <w:rFonts w:ascii="Calibri" w:hAnsi="Calibri" w:cs="Calibri"/>
              </w:rPr>
            </w:pPr>
          </w:p>
          <w:p w14:paraId="48430FFD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014574">
              <w:rPr>
                <w:rFonts w:ascii="Calibri" w:hAnsi="Calibri" w:cs="Calibri"/>
                <w:sz w:val="16"/>
                <w:szCs w:val="16"/>
                <w:u w:val="single"/>
              </w:rPr>
              <w:t>Booking Conditions</w:t>
            </w:r>
          </w:p>
          <w:p w14:paraId="4FC9304E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744F008A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Invoices are payable within 14 days of receipt, unless the event is to take place within 21 days of the booking, in which case the invoice is payable by return. </w:t>
            </w:r>
          </w:p>
          <w:p w14:paraId="15D4B708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C7E5BFD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Tickets and/or tables of ten are confirmed only when the invoice is paid for in full. </w:t>
            </w:r>
          </w:p>
          <w:p w14:paraId="369BC796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14494B2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014574">
              <w:rPr>
                <w:rFonts w:ascii="Calibri" w:hAnsi="Calibri" w:cs="Calibri"/>
                <w:sz w:val="16"/>
                <w:szCs w:val="16"/>
                <w:u w:val="single"/>
              </w:rPr>
              <w:t>Cancellation Policy</w:t>
            </w:r>
          </w:p>
          <w:p w14:paraId="0F0923EB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6CB3AB23" w14:textId="77777777" w:rsidR="001D608B" w:rsidRPr="00014574" w:rsidRDefault="00014574" w:rsidP="0001457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When tickets and/or tables of ten are booked, the invoice remains payable in full unless the supporter cancels the booking more than 12 weeks before the event.  </w:t>
            </w:r>
          </w:p>
        </w:tc>
        <w:tc>
          <w:tcPr>
            <w:tcW w:w="3969" w:type="dxa"/>
            <w:vMerge/>
          </w:tcPr>
          <w:p w14:paraId="43B9437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D376FCD" w14:textId="77777777" w:rsidTr="00014574">
        <w:trPr>
          <w:cantSplit/>
          <w:trHeight w:val="2654"/>
        </w:trPr>
        <w:tc>
          <w:tcPr>
            <w:tcW w:w="7088" w:type="dxa"/>
            <w:gridSpan w:val="2"/>
          </w:tcPr>
          <w:p w14:paraId="76F885B8" w14:textId="77777777" w:rsidR="001D608B" w:rsidRDefault="00FE7027" w:rsidP="00E1432C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Get INVOLVED</w:t>
            </w:r>
            <w:r w:rsidR="001D608B">
              <w:rPr>
                <w:rFonts w:ascii="Calibri" w:hAnsi="Calibri" w:cs="Calibri"/>
                <w:b/>
                <w:bCs/>
                <w:sz w:val="32"/>
                <w:szCs w:val="32"/>
              </w:rPr>
              <w:t>…..</w:t>
            </w:r>
          </w:p>
          <w:p w14:paraId="372EE565" w14:textId="77777777" w:rsidR="00F15734" w:rsidRDefault="00F15734" w:rsidP="00E1432C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</w:p>
          <w:p w14:paraId="1D232FC8" w14:textId="77777777" w:rsidR="001D608B" w:rsidRDefault="00FE7027" w:rsidP="00FE702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are a number of ways to get involved with Yorkshire Young Achievers whether as a partner, fundraiser or supporter of the Gala Awards Dinner. </w:t>
            </w:r>
          </w:p>
          <w:p w14:paraId="69ECC832" w14:textId="77777777" w:rsidR="00FE7027" w:rsidRDefault="00FE7027" w:rsidP="00FE702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14:paraId="3BC91D60" w14:textId="77777777" w:rsidR="00FE7027" w:rsidRPr="00014574" w:rsidRDefault="00FE7027" w:rsidP="00014574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Yorkshire Young Achievers Foundation raises money through a variety of events and we’re always on the lookout for new inspiration. If you have a fundraising idea or would like to take part in any of our fundraising events then we would love to hear from you.</w:t>
            </w:r>
          </w:p>
        </w:tc>
        <w:tc>
          <w:tcPr>
            <w:tcW w:w="3969" w:type="dxa"/>
            <w:vMerge/>
          </w:tcPr>
          <w:p w14:paraId="2D78C55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6F8E6C2E" w14:textId="77777777" w:rsidTr="005D64C2">
        <w:trPr>
          <w:trHeight w:val="1501"/>
        </w:trPr>
        <w:tc>
          <w:tcPr>
            <w:tcW w:w="7088" w:type="dxa"/>
            <w:gridSpan w:val="2"/>
          </w:tcPr>
          <w:p w14:paraId="22C8D31B" w14:textId="77777777" w:rsidR="001D608B" w:rsidRPr="001D608B" w:rsidRDefault="001D608B" w:rsidP="00014574">
            <w:pPr>
              <w:widowControl w:val="0"/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sz w:val="26"/>
                <w:szCs w:val="26"/>
              </w:rPr>
              <w:t>To find out more about the Foundation please visit the website</w:t>
            </w:r>
          </w:p>
          <w:p w14:paraId="0D577F2A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  <w:t>www.yorkshireyoungachievers.co.uk</w:t>
            </w:r>
          </w:p>
          <w:p w14:paraId="70B62541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32"/>
                <w:szCs w:val="32"/>
              </w:rPr>
            </w:pPr>
            <w:r>
              <w:rPr>
                <w:rFonts w:ascii="Calibri" w:hAnsi="Calibri" w:cs="Calibri"/>
                <w:color w:val="677374"/>
                <w:sz w:val="32"/>
                <w:szCs w:val="32"/>
              </w:rPr>
              <w:t> </w:t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097655C3" wp14:editId="1BC4DAA8">
                  <wp:simplePos x="0" y="0"/>
                  <wp:positionH relativeFrom="column">
                    <wp:posOffset>5649595</wp:posOffset>
                  </wp:positionH>
                  <wp:positionV relativeFrom="paragraph">
                    <wp:posOffset>8755380</wp:posOffset>
                  </wp:positionV>
                  <wp:extent cx="935990" cy="880745"/>
                  <wp:effectExtent l="19050" t="0" r="0" b="0"/>
                  <wp:wrapNone/>
                  <wp:docPr id="5" name="Picture 7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807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16C014E5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</w:rPr>
            </w:pPr>
            <w:r w:rsidRPr="005D64C2">
              <w:rPr>
                <w:rFonts w:ascii="Calibri" w:hAnsi="Calibri" w:cs="Calibri"/>
                <w:b/>
              </w:rPr>
              <w:t>Main Sponsor of the Yorkshire Young Achievers Awards</w:t>
            </w:r>
          </w:p>
          <w:p w14:paraId="61EE466B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5D64C2">
              <w:rPr>
                <w:rFonts w:ascii="Calibri" w:hAnsi="Calibri" w:cs="Calibri"/>
                <w:b/>
                <w:noProof/>
                <w:sz w:val="14"/>
                <w:szCs w:val="1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6A051713" wp14:editId="60532F02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79375</wp:posOffset>
                  </wp:positionV>
                  <wp:extent cx="676275" cy="542925"/>
                  <wp:effectExtent l="19050" t="0" r="9525" b="0"/>
                  <wp:wrapNone/>
                  <wp:docPr id="10" name="Picture 9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0D105DAD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47E6716A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E99D8DB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1F21323C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5790F832" w14:textId="77777777" w:rsidR="001D608B" w:rsidRPr="005D64C2" w:rsidRDefault="001D608B" w:rsidP="005D64C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608B" w14:paraId="00181927" w14:textId="77777777" w:rsidTr="00942E2C">
        <w:trPr>
          <w:trHeight w:val="113"/>
        </w:trPr>
        <w:tc>
          <w:tcPr>
            <w:tcW w:w="11057" w:type="dxa"/>
            <w:gridSpan w:val="3"/>
          </w:tcPr>
          <w:p w14:paraId="45D90EA1" w14:textId="2B780A1C" w:rsidR="001D608B" w:rsidRPr="00AC3009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b/>
                <w:bCs/>
                <w:color w:val="677374"/>
                <w:sz w:val="12"/>
                <w:szCs w:val="12"/>
              </w:rPr>
              <w:t xml:space="preserve">Trustees: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P</w:t>
            </w:r>
            <w:r w:rsidR="00BF5D6C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eter McCormick OBE (Chairman) </w:t>
            </w:r>
            <w:r w:rsidR="005D64C2">
              <w:rPr>
                <w:rFonts w:ascii="Calibri" w:hAnsi="Calibri" w:cs="Calibri"/>
                <w:color w:val="677374"/>
                <w:sz w:val="12"/>
                <w:szCs w:val="12"/>
              </w:rPr>
              <w:t>• Nicola Corp •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="005D64C2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Sonia Jones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284B3E">
              <w:rPr>
                <w:rFonts w:ascii="Calibri" w:hAnsi="Calibri" w:cs="Calibri"/>
                <w:color w:val="677374"/>
                <w:sz w:val="12"/>
                <w:szCs w:val="12"/>
              </w:rPr>
              <w:t>Francesca Lowe</w:t>
            </w:r>
            <w:r w:rsidR="002E6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Dipesh Mistry </w:t>
            </w:r>
            <w:r w:rsidR="000D7079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C0D97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Fiona Robinson </w:t>
            </w:r>
            <w:r w:rsidR="000D7079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•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Richard Stroud</w:t>
            </w:r>
            <w:r w:rsidR="00782C04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MBE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(Vice-Chairma</w:t>
            </w:r>
            <w:r w:rsidR="004D3E92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n) </w:t>
            </w:r>
            <w:r w:rsidR="00EF3B29">
              <w:rPr>
                <w:rFonts w:ascii="Calibri" w:hAnsi="Calibri" w:cs="Calibri"/>
                <w:color w:val="677374"/>
                <w:sz w:val="12"/>
                <w:szCs w:val="12"/>
              </w:rPr>
              <w:t>• Zoe Webber</w:t>
            </w:r>
          </w:p>
          <w:p w14:paraId="33132250" w14:textId="2F9D57A8" w:rsidR="001D608B" w:rsidRPr="001D608B" w:rsidRDefault="000D7079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First Floor, Scottsdale House, Springfield Avenue, 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Harrogate, HG1 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>2HR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. T: 01423 530630. E: info@yorkshireyoungachievers.co.uk. Registered in England Charity No: 1135221. Registered in England Company No: 07161510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</w:tc>
      </w:tr>
    </w:tbl>
    <w:p w14:paraId="3789A896" w14:textId="77777777" w:rsidR="00C24758" w:rsidRPr="00E1432C" w:rsidRDefault="001D608B" w:rsidP="00E1432C">
      <w:pPr>
        <w:pStyle w:val="Heading2"/>
        <w:widowControl w:val="0"/>
        <w:spacing w:line="201" w:lineRule="auto"/>
        <w:rPr>
          <w:rFonts w:ascii="Calibri" w:hAnsi="Calibri" w:cs="Calibri"/>
          <w:color w:val="43225C"/>
          <w:sz w:val="28"/>
          <w:szCs w:val="28"/>
          <w:lang w:val="en-US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723F4A46" wp14:editId="01114483">
            <wp:simplePos x="0" y="0"/>
            <wp:positionH relativeFrom="column">
              <wp:posOffset>5649595</wp:posOffset>
            </wp:positionH>
            <wp:positionV relativeFrom="paragraph">
              <wp:posOffset>8755380</wp:posOffset>
            </wp:positionV>
            <wp:extent cx="935990" cy="880745"/>
            <wp:effectExtent l="19050" t="0" r="0" b="0"/>
            <wp:wrapNone/>
            <wp:docPr id="8" name="Picture 8" descr="McCormicks Logo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Cormicks Logo 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807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C24758" w:rsidRPr="00E1432C" w:rsidSect="00B342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58"/>
    <w:rsid w:val="00014574"/>
    <w:rsid w:val="00033C06"/>
    <w:rsid w:val="00051781"/>
    <w:rsid w:val="00091FE7"/>
    <w:rsid w:val="000A06E4"/>
    <w:rsid w:val="000C0D97"/>
    <w:rsid w:val="000D0B69"/>
    <w:rsid w:val="000D7079"/>
    <w:rsid w:val="000F7267"/>
    <w:rsid w:val="00167D63"/>
    <w:rsid w:val="001A0B86"/>
    <w:rsid w:val="001D2D04"/>
    <w:rsid w:val="001D608B"/>
    <w:rsid w:val="001E1A3B"/>
    <w:rsid w:val="00257563"/>
    <w:rsid w:val="00284B3E"/>
    <w:rsid w:val="002D5BDC"/>
    <w:rsid w:val="002E6406"/>
    <w:rsid w:val="003976CC"/>
    <w:rsid w:val="003B7D68"/>
    <w:rsid w:val="0045562C"/>
    <w:rsid w:val="00477101"/>
    <w:rsid w:val="00496A33"/>
    <w:rsid w:val="004C0096"/>
    <w:rsid w:val="004D3E92"/>
    <w:rsid w:val="004F4BDD"/>
    <w:rsid w:val="004F743C"/>
    <w:rsid w:val="00500E08"/>
    <w:rsid w:val="00541AED"/>
    <w:rsid w:val="005A7A03"/>
    <w:rsid w:val="005D64C2"/>
    <w:rsid w:val="005D7030"/>
    <w:rsid w:val="005E7AA9"/>
    <w:rsid w:val="00657FF3"/>
    <w:rsid w:val="006F4EFB"/>
    <w:rsid w:val="007160E5"/>
    <w:rsid w:val="00782C04"/>
    <w:rsid w:val="007B3101"/>
    <w:rsid w:val="007C4F7E"/>
    <w:rsid w:val="0081655F"/>
    <w:rsid w:val="00821B1F"/>
    <w:rsid w:val="00823026"/>
    <w:rsid w:val="00840A13"/>
    <w:rsid w:val="008A41E9"/>
    <w:rsid w:val="008D2B1E"/>
    <w:rsid w:val="008D3541"/>
    <w:rsid w:val="008E3368"/>
    <w:rsid w:val="00942E2C"/>
    <w:rsid w:val="00A05CFD"/>
    <w:rsid w:val="00A22B75"/>
    <w:rsid w:val="00A70318"/>
    <w:rsid w:val="00AC3009"/>
    <w:rsid w:val="00B00107"/>
    <w:rsid w:val="00B342F9"/>
    <w:rsid w:val="00B35A0D"/>
    <w:rsid w:val="00B432A0"/>
    <w:rsid w:val="00BC2794"/>
    <w:rsid w:val="00BF5D6C"/>
    <w:rsid w:val="00C23C8C"/>
    <w:rsid w:val="00C24758"/>
    <w:rsid w:val="00C72B1D"/>
    <w:rsid w:val="00C77683"/>
    <w:rsid w:val="00CB0619"/>
    <w:rsid w:val="00CF09D4"/>
    <w:rsid w:val="00D17B06"/>
    <w:rsid w:val="00D36524"/>
    <w:rsid w:val="00D469A2"/>
    <w:rsid w:val="00D566DB"/>
    <w:rsid w:val="00DA5F38"/>
    <w:rsid w:val="00DA620D"/>
    <w:rsid w:val="00DC7FEB"/>
    <w:rsid w:val="00DD59E0"/>
    <w:rsid w:val="00E1432C"/>
    <w:rsid w:val="00E308AA"/>
    <w:rsid w:val="00E30AF4"/>
    <w:rsid w:val="00EF3B29"/>
    <w:rsid w:val="00F15734"/>
    <w:rsid w:val="00F16C8A"/>
    <w:rsid w:val="00F57894"/>
    <w:rsid w:val="00F77279"/>
    <w:rsid w:val="00F77C10"/>
    <w:rsid w:val="00FC1F18"/>
    <w:rsid w:val="00FC53C4"/>
    <w:rsid w:val="00FC5932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B3A130"/>
  <w15:docId w15:val="{911F9A14-AB1B-472D-9218-438D4C8C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A0"/>
  </w:style>
  <w:style w:type="paragraph" w:styleId="Heading2">
    <w:name w:val="heading 2"/>
    <w:link w:val="Heading2Char"/>
    <w:uiPriority w:val="9"/>
    <w:qFormat/>
    <w:rsid w:val="00C24758"/>
    <w:pPr>
      <w:spacing w:line="264" w:lineRule="auto"/>
      <w:jc w:val="left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758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table" w:styleId="TableGrid">
    <w:name w:val="Table Grid"/>
    <w:basedOn w:val="TableNormal"/>
    <w:uiPriority w:val="59"/>
    <w:rsid w:val="00C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23A91-A3F2-4F69-A8FC-AAACEECF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Jones</dc:creator>
  <cp:lastModifiedBy>Sonia Jones</cp:lastModifiedBy>
  <cp:revision>38</cp:revision>
  <cp:lastPrinted>2026-05-14T09:28:00Z</cp:lastPrinted>
  <dcterms:created xsi:type="dcterms:W3CDTF">2013-09-06T12:58:00Z</dcterms:created>
  <dcterms:modified xsi:type="dcterms:W3CDTF">2026-06-17T08:51:00Z</dcterms:modified>
</cp:coreProperties>
</file>